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0E1E" w14:textId="7F061A2E" w:rsidR="007A75EE" w:rsidRPr="00340639" w:rsidRDefault="00340639">
      <w:pPr>
        <w:rPr>
          <w:rFonts w:cs="Adobe Fan Heiti Std B"/>
          <w:b/>
          <w:bCs/>
          <w:color w:val="211D1E"/>
        </w:rPr>
      </w:pPr>
      <w:r w:rsidRPr="00340639">
        <w:rPr>
          <w:rFonts w:cs="Adobe Fan Heiti Std B"/>
          <w:b/>
          <w:bCs/>
          <w:color w:val="211D1E"/>
        </w:rPr>
        <w:t>認識國家榮譽證（</w:t>
      </w:r>
      <w:r w:rsidRPr="00340639">
        <w:rPr>
          <w:rFonts w:cs="Adobe Fan Heiti Std B"/>
          <w:b/>
          <w:bCs/>
          <w:color w:val="211D1E"/>
        </w:rPr>
        <w:t>Country Fun award)</w:t>
      </w:r>
    </w:p>
    <w:p w14:paraId="282752F2" w14:textId="07A5C7B0" w:rsidR="00340639" w:rsidRPr="00340639" w:rsidRDefault="00340639">
      <w:pPr>
        <w:rPr>
          <w:rFonts w:cs="Adobe Fan Heiti Std B"/>
          <w:b/>
          <w:bCs/>
          <w:color w:val="211D1E"/>
        </w:rPr>
      </w:pPr>
    </w:p>
    <w:p w14:paraId="54C72365" w14:textId="77777777" w:rsidR="00340639" w:rsidRDefault="00340639">
      <w:pPr>
        <w:rPr>
          <w:rStyle w:val="A5"/>
        </w:rPr>
      </w:pPr>
      <w:r w:rsidRPr="00340639">
        <w:rPr>
          <w:rStyle w:val="A5"/>
        </w:rPr>
        <w:t>1</w:t>
      </w:r>
      <w:proofErr w:type="gramStart"/>
      <w:r w:rsidRPr="00340639">
        <w:rPr>
          <w:rStyle w:val="A5"/>
        </w:rPr>
        <w:t>_._</w:t>
      </w:r>
      <w:proofErr w:type="gramEnd"/>
      <w:r w:rsidRPr="00340639">
        <w:rPr>
          <w:rStyle w:val="A5"/>
        </w:rPr>
        <w:t>選擇一個你想研究的國家。</w:t>
      </w:r>
    </w:p>
    <w:p w14:paraId="5B561478" w14:textId="4E807318" w:rsidR="00340639" w:rsidRDefault="00340639">
      <w:pPr>
        <w:rPr>
          <w:rStyle w:val="A5"/>
        </w:rPr>
      </w:pPr>
      <w:r w:rsidRPr="00340639">
        <w:rPr>
          <w:rStyle w:val="A5"/>
        </w:rPr>
        <w:t>2.</w:t>
      </w:r>
      <w:r>
        <w:rPr>
          <w:rStyle w:val="A5"/>
        </w:rPr>
        <w:t xml:space="preserve"> </w:t>
      </w:r>
      <w:r w:rsidRPr="00340639">
        <w:rPr>
          <w:rStyle w:val="A5"/>
        </w:rPr>
        <w:t>在世界地圖上找到那個國家的位置，並說出它位於哪個大洲上。</w:t>
      </w:r>
    </w:p>
    <w:p w14:paraId="31A1CC9E" w14:textId="30CC40C1" w:rsidR="00340639" w:rsidRPr="00340639" w:rsidRDefault="00340639">
      <w:pPr>
        <w:rPr>
          <w:rStyle w:val="A5"/>
          <w:rFonts w:hint="eastAsia"/>
        </w:rPr>
      </w:pPr>
      <w:r w:rsidRPr="00340639">
        <w:rPr>
          <w:rStyle w:val="A5"/>
        </w:rPr>
        <w:t>3.</w:t>
      </w:r>
      <w:r>
        <w:rPr>
          <w:rStyle w:val="A5"/>
        </w:rPr>
        <w:t xml:space="preserve"> </w:t>
      </w:r>
      <w:r w:rsidRPr="00340639">
        <w:rPr>
          <w:rStyle w:val="A5"/>
        </w:rPr>
        <w:t>找出或繪畫那個國家的版圖和國旗。</w:t>
      </w:r>
    </w:p>
    <w:p w14:paraId="53379734" w14:textId="236829DA" w:rsidR="00340639" w:rsidRDefault="00340639">
      <w:pPr>
        <w:rPr>
          <w:b/>
          <w:bCs/>
          <w:color w:val="211D1E"/>
        </w:rPr>
      </w:pPr>
      <w:r w:rsidRPr="00340639">
        <w:rPr>
          <w:b/>
          <w:bCs/>
          <w:color w:val="211D1E"/>
        </w:rPr>
        <w:t xml:space="preserve">4. </w:t>
      </w:r>
      <w:r w:rsidRPr="00340639">
        <w:rPr>
          <w:b/>
          <w:bCs/>
          <w:color w:val="211D1E"/>
        </w:rPr>
        <w:t>學習以下其中六項有關那國家的事情：</w:t>
      </w:r>
    </w:p>
    <w:p w14:paraId="7916B223" w14:textId="73F9DA46" w:rsidR="00340639" w:rsidRDefault="00340639" w:rsidP="00340639">
      <w:pPr>
        <w:ind w:leftChars="100" w:left="240"/>
        <w:rPr>
          <w:b/>
          <w:bCs/>
          <w:color w:val="211E1F"/>
        </w:rPr>
      </w:pPr>
      <w:r w:rsidRPr="00340639">
        <w:rPr>
          <w:b/>
          <w:bCs/>
          <w:color w:val="211E1F"/>
        </w:rPr>
        <w:t xml:space="preserve">a. </w:t>
      </w:r>
      <w:r w:rsidRPr="00340639">
        <w:rPr>
          <w:b/>
          <w:bCs/>
          <w:color w:val="211E1F"/>
        </w:rPr>
        <w:t>畫出或尋找一張那國家的民族服飾的圖片</w:t>
      </w:r>
    </w:p>
    <w:p w14:paraId="0167732A" w14:textId="62192113" w:rsidR="00340639" w:rsidRDefault="00340639" w:rsidP="00340639">
      <w:pPr>
        <w:ind w:leftChars="100" w:left="240"/>
        <w:rPr>
          <w:b/>
          <w:bCs/>
          <w:color w:val="211E1F"/>
        </w:rPr>
      </w:pPr>
      <w:r w:rsidRPr="00340639">
        <w:rPr>
          <w:b/>
          <w:bCs/>
          <w:color w:val="211E1F"/>
        </w:rPr>
        <w:t xml:space="preserve">b. </w:t>
      </w:r>
      <w:r w:rsidRPr="00340639">
        <w:rPr>
          <w:b/>
          <w:bCs/>
          <w:color w:val="211E1F"/>
        </w:rPr>
        <w:t>學習一首當地詩歌或民俗歌曲。</w:t>
      </w:r>
    </w:p>
    <w:p w14:paraId="659F6CB9" w14:textId="147C58CD" w:rsidR="00340639" w:rsidRDefault="00340639" w:rsidP="00340639">
      <w:pPr>
        <w:ind w:leftChars="100" w:left="240"/>
        <w:rPr>
          <w:b/>
          <w:bCs/>
          <w:color w:val="211E1F"/>
        </w:rPr>
      </w:pPr>
      <w:r w:rsidRPr="00340639">
        <w:rPr>
          <w:b/>
          <w:bCs/>
          <w:color w:val="211E1F"/>
        </w:rPr>
        <w:t xml:space="preserve">c. </w:t>
      </w:r>
      <w:r w:rsidRPr="00340639">
        <w:rPr>
          <w:b/>
          <w:bCs/>
          <w:color w:val="211E1F"/>
        </w:rPr>
        <w:t>聆聽該國的國歌。</w:t>
      </w:r>
    </w:p>
    <w:p w14:paraId="503250E4" w14:textId="01D1B87E" w:rsidR="00340639" w:rsidRDefault="00340639" w:rsidP="00340639">
      <w:pPr>
        <w:ind w:leftChars="100" w:left="240"/>
        <w:rPr>
          <w:b/>
          <w:bCs/>
          <w:color w:val="211E1F"/>
        </w:rPr>
      </w:pPr>
      <w:r w:rsidRPr="00340639">
        <w:rPr>
          <w:b/>
          <w:bCs/>
          <w:color w:val="211E1F"/>
        </w:rPr>
        <w:t xml:space="preserve">d. </w:t>
      </w:r>
      <w:r w:rsidRPr="00340639">
        <w:rPr>
          <w:b/>
          <w:bCs/>
          <w:color w:val="211E1F"/>
        </w:rPr>
        <w:t>學習一個當地的遊戲。</w:t>
      </w:r>
    </w:p>
    <w:p w14:paraId="3C467B3C" w14:textId="07011940" w:rsidR="00340639" w:rsidRDefault="00340639" w:rsidP="00340639">
      <w:pPr>
        <w:ind w:leftChars="100" w:left="240"/>
        <w:rPr>
          <w:b/>
          <w:bCs/>
          <w:color w:val="211E1F"/>
        </w:rPr>
      </w:pPr>
      <w:r w:rsidRPr="00340639">
        <w:rPr>
          <w:b/>
          <w:bCs/>
          <w:color w:val="211E1F"/>
        </w:rPr>
        <w:t xml:space="preserve">e. </w:t>
      </w:r>
      <w:r w:rsidRPr="00340639">
        <w:rPr>
          <w:b/>
          <w:bCs/>
          <w:color w:val="211E1F"/>
        </w:rPr>
        <w:t>說出該國主要的宗教信仰。</w:t>
      </w:r>
    </w:p>
    <w:p w14:paraId="7D8FB77F" w14:textId="23B6F0F4" w:rsidR="00340639" w:rsidRDefault="00340639" w:rsidP="00340639">
      <w:pPr>
        <w:ind w:leftChars="100" w:left="240"/>
        <w:rPr>
          <w:b/>
          <w:bCs/>
          <w:color w:val="211E1F"/>
        </w:rPr>
      </w:pPr>
      <w:r w:rsidRPr="00340639">
        <w:rPr>
          <w:b/>
          <w:bCs/>
          <w:color w:val="211E1F"/>
        </w:rPr>
        <w:t>f.</w:t>
      </w:r>
      <w:r>
        <w:rPr>
          <w:b/>
          <w:bCs/>
          <w:color w:val="211E1F"/>
        </w:rPr>
        <w:t xml:space="preserve"> </w:t>
      </w:r>
      <w:r w:rsidRPr="00340639">
        <w:rPr>
          <w:b/>
          <w:bCs/>
          <w:color w:val="211E1F"/>
        </w:rPr>
        <w:t>收集該國的郵票、明信片或硬幣。</w:t>
      </w:r>
    </w:p>
    <w:p w14:paraId="40EC96A1" w14:textId="11622770" w:rsidR="00340639" w:rsidRDefault="00340639" w:rsidP="00340639">
      <w:pPr>
        <w:ind w:leftChars="100" w:left="240"/>
        <w:rPr>
          <w:b/>
          <w:bCs/>
          <w:color w:val="211E1F"/>
        </w:rPr>
      </w:pPr>
      <w:r w:rsidRPr="00340639">
        <w:rPr>
          <w:b/>
          <w:bCs/>
          <w:color w:val="211E1F"/>
        </w:rPr>
        <w:t xml:space="preserve">g. </w:t>
      </w:r>
      <w:r w:rsidRPr="00340639">
        <w:rPr>
          <w:b/>
          <w:bCs/>
          <w:color w:val="211E1F"/>
        </w:rPr>
        <w:t>閱讀或聆聽該國的傳說、神話或故事。</w:t>
      </w:r>
    </w:p>
    <w:p w14:paraId="206E9135" w14:textId="186A4BDA" w:rsidR="00340639" w:rsidRDefault="00340639">
      <w:pPr>
        <w:rPr>
          <w:b/>
          <w:bCs/>
          <w:color w:val="211D1E"/>
        </w:rPr>
      </w:pPr>
      <w:r w:rsidRPr="00340639">
        <w:rPr>
          <w:b/>
          <w:bCs/>
          <w:color w:val="211D1E"/>
        </w:rPr>
        <w:t xml:space="preserve">5. </w:t>
      </w:r>
      <w:r w:rsidRPr="00340639">
        <w:rPr>
          <w:b/>
          <w:bCs/>
          <w:color w:val="211D1E"/>
        </w:rPr>
        <w:t>製作該國的一件工藝品或一道食物。</w:t>
      </w:r>
    </w:p>
    <w:p w14:paraId="7EFF5B63" w14:textId="041478E5" w:rsidR="00340639" w:rsidRPr="00340639" w:rsidRDefault="00340639">
      <w:pPr>
        <w:rPr>
          <w:rFonts w:cs="Adobe Fan Heiti Std B" w:hint="eastAsia"/>
          <w:b/>
          <w:bCs/>
          <w:color w:val="211D1E"/>
        </w:rPr>
      </w:pPr>
      <w:r w:rsidRPr="00340639">
        <w:rPr>
          <w:b/>
          <w:bCs/>
          <w:color w:val="211D1E"/>
        </w:rPr>
        <w:t xml:space="preserve">6. </w:t>
      </w:r>
      <w:r w:rsidRPr="00340639">
        <w:rPr>
          <w:b/>
          <w:bCs/>
          <w:color w:val="211D1E"/>
        </w:rPr>
        <w:t>閱讀聖經創世記</w:t>
      </w:r>
      <w:r w:rsidRPr="00340639">
        <w:rPr>
          <w:b/>
          <w:bCs/>
          <w:color w:val="211D1E"/>
        </w:rPr>
        <w:t xml:space="preserve"> 11:1-9</w:t>
      </w:r>
      <w:r w:rsidRPr="00340639">
        <w:rPr>
          <w:b/>
          <w:bCs/>
          <w:color w:val="211D1E"/>
        </w:rPr>
        <w:t>，了解不同語言是怎樣從巴別塔中演變出來的。</w:t>
      </w:r>
    </w:p>
    <w:p w14:paraId="50F1054D" w14:textId="77777777" w:rsidR="00340639" w:rsidRPr="00340639" w:rsidRDefault="00340639"/>
    <w:sectPr w:rsidR="00340639" w:rsidRPr="003406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39"/>
    <w:rsid w:val="00340639"/>
    <w:rsid w:val="007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06A2B"/>
  <w15:chartTrackingRefBased/>
  <w15:docId w15:val="{0EBC530F-006E-7941-9502-E8C0710A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uiPriority w:val="99"/>
    <w:rsid w:val="00340639"/>
    <w:rPr>
      <w:rFonts w:cs="Adobe Fan Heiti Std B"/>
      <w:b/>
      <w:bCs/>
      <w:color w:val="211D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2022-03-25T07:38:00Z</dcterms:created>
  <dcterms:modified xsi:type="dcterms:W3CDTF">2022-03-25T07:40:00Z</dcterms:modified>
</cp:coreProperties>
</file>