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E19E" w14:textId="77777777" w:rsidR="00034F20" w:rsidRPr="00A76FE6" w:rsidRDefault="00034F20" w:rsidP="00034F20">
      <w:pPr>
        <w:rPr>
          <w:rFonts w:ascii="Fontana ND Aa" w:hAnsi="Fontana ND Aa" w:cs="Fontana ND Aa"/>
          <w:sz w:val="28"/>
          <w:szCs w:val="28"/>
          <w:lang w:val="x-none"/>
        </w:rPr>
      </w:pPr>
      <w:r w:rsidRPr="00A76FE6">
        <w:rPr>
          <w:sz w:val="28"/>
          <w:szCs w:val="28"/>
        </w:rPr>
        <w:t>三輪車和單車</w:t>
      </w:r>
      <w:r w:rsidRPr="00A76FE6">
        <w:rPr>
          <w:sz w:val="28"/>
          <w:szCs w:val="28"/>
          <w:lang w:val="x-none"/>
        </w:rPr>
        <w:t>榮</w:t>
      </w:r>
      <w:r w:rsidRPr="00A76FE6">
        <w:rPr>
          <w:rFonts w:hint="eastAsia"/>
          <w:sz w:val="28"/>
          <w:szCs w:val="28"/>
          <w:lang w:val="x-none"/>
        </w:rPr>
        <w:t>譽</w:t>
      </w:r>
      <w:r w:rsidRPr="00A76FE6">
        <w:rPr>
          <w:sz w:val="28"/>
          <w:szCs w:val="28"/>
          <w:lang w:val="x-none"/>
        </w:rPr>
        <w:t>證</w:t>
      </w:r>
      <w:r w:rsidRPr="00A76FE6">
        <w:rPr>
          <w:rFonts w:hint="eastAsia"/>
          <w:sz w:val="28"/>
          <w:szCs w:val="28"/>
          <w:lang w:val="x-none"/>
        </w:rPr>
        <w:t xml:space="preserve"> </w:t>
      </w:r>
      <w:r w:rsidRPr="00A76FE6">
        <w:rPr>
          <w:sz w:val="28"/>
          <w:szCs w:val="28"/>
          <w:lang w:val="x-none"/>
        </w:rPr>
        <w:t>(</w:t>
      </w:r>
      <w:r w:rsidRPr="00A76FE6">
        <w:rPr>
          <w:rFonts w:ascii="Fontana ND Aa" w:hAnsi="Fontana ND Aa" w:cs="Fontana ND Aa"/>
          <w:kern w:val="0"/>
          <w:sz w:val="28"/>
          <w:szCs w:val="28"/>
        </w:rPr>
        <w:t>Trikes &amp; Bikes</w:t>
      </w:r>
      <w:r w:rsidRPr="00A76FE6">
        <w:rPr>
          <w:rFonts w:ascii="Fontana ND Aa" w:hAnsi="Fontana ND Aa" w:cs="Fontana ND Aa"/>
          <w:sz w:val="28"/>
          <w:szCs w:val="28"/>
          <w:lang w:val="x-none"/>
        </w:rPr>
        <w:t>)</w:t>
      </w:r>
    </w:p>
    <w:p w14:paraId="68902D62" w14:textId="4A601D2C" w:rsidR="00034F20" w:rsidRPr="00A76FE6" w:rsidRDefault="00034F20" w:rsidP="00034F20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/>
          <w:sz w:val="28"/>
          <w:szCs w:val="28"/>
        </w:rPr>
        <w:t>1</w:t>
      </w:r>
      <w:r w:rsidRPr="00A76FE6">
        <w:rPr>
          <w:rStyle w:val="y2iqfc"/>
          <w:rFonts w:ascii="inherit" w:hAnsi="inherit" w:hint="eastAsia"/>
          <w:sz w:val="28"/>
          <w:szCs w:val="28"/>
        </w:rPr>
        <w:t xml:space="preserve">. </w:t>
      </w:r>
      <w:r w:rsidR="00666BEF">
        <w:rPr>
          <w:rStyle w:val="y2iqfc"/>
          <w:rFonts w:ascii="inherit" w:hAnsi="inherit" w:hint="eastAsia"/>
          <w:sz w:val="28"/>
          <w:szCs w:val="28"/>
        </w:rPr>
        <w:t>聆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聽一本關於三輪車和</w:t>
      </w:r>
      <w:r w:rsidRPr="00A76FE6">
        <w:rPr>
          <w:rFonts w:ascii="微軟正黑體" w:eastAsia="微軟正黑體" w:hAnsi="微軟正黑體" w:cs="微軟正黑體" w:hint="eastAsia"/>
          <w:sz w:val="28"/>
          <w:szCs w:val="28"/>
        </w:rPr>
        <w:t>單車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的書。</w:t>
      </w:r>
    </w:p>
    <w:p w14:paraId="7E29F146" w14:textId="77777777" w:rsidR="00034F20" w:rsidRPr="00A76FE6" w:rsidRDefault="00034F20" w:rsidP="00034F20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2.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唱一首關於三輪車和</w:t>
      </w:r>
      <w:r w:rsidRPr="00A76FE6">
        <w:rPr>
          <w:rFonts w:ascii="微軟正黑體" w:eastAsia="微軟正黑體" w:hAnsi="微軟正黑體" w:cs="微軟正黑體" w:hint="eastAsia"/>
          <w:sz w:val="28"/>
          <w:szCs w:val="28"/>
        </w:rPr>
        <w:t>單車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的歌。</w:t>
      </w:r>
    </w:p>
    <w:p w14:paraId="2A1A011E" w14:textId="77777777" w:rsidR="00034F20" w:rsidRPr="00A76FE6" w:rsidRDefault="00034F20" w:rsidP="00034F20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3. 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參與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一個關於三輪車和</w:t>
      </w:r>
      <w:r w:rsidRPr="00A76FE6">
        <w:rPr>
          <w:rFonts w:ascii="微軟正黑體" w:eastAsia="微軟正黑體" w:hAnsi="微軟正黑體" w:cs="微軟正黑體" w:hint="eastAsia"/>
          <w:sz w:val="28"/>
          <w:szCs w:val="28"/>
        </w:rPr>
        <w:t>單車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的遊戲。</w:t>
      </w:r>
    </w:p>
    <w:p w14:paraId="42A9AAF3" w14:textId="23A13590" w:rsidR="00034F20" w:rsidRDefault="00034F20" w:rsidP="00034F20">
      <w:pPr>
        <w:rPr>
          <w:rStyle w:val="y2iqfc"/>
          <w:rFonts w:ascii="新細明體" w:eastAsia="新細明體" w:hAnsi="新細明體" w:cs="新細明體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4.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製作</w:t>
      </w:r>
      <w:r w:rsidR="00666BEF">
        <w:rPr>
          <w:rStyle w:val="y2iqfc"/>
          <w:rFonts w:ascii="新細明體" w:eastAsia="新細明體" w:hAnsi="新細明體" w:cs="新細明體" w:hint="eastAsia"/>
          <w:sz w:val="28"/>
          <w:szCs w:val="28"/>
        </w:rPr>
        <w:t>一件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三輪車和</w:t>
      </w:r>
      <w:r w:rsidRPr="00A76FE6">
        <w:rPr>
          <w:rFonts w:ascii="微軟正黑體" w:eastAsia="微軟正黑體" w:hAnsi="微軟正黑體" w:cs="微軟正黑體" w:hint="eastAsia"/>
          <w:sz w:val="28"/>
          <w:szCs w:val="28"/>
        </w:rPr>
        <w:t>單車</w:t>
      </w:r>
      <w:r w:rsidRPr="00A76FE6">
        <w:rPr>
          <w:rFonts w:ascii="微軟正黑體" w:eastAsia="微軟正黑體" w:hAnsi="微軟正黑體" w:cs="微軟正黑體"/>
          <w:sz w:val="28"/>
          <w:szCs w:val="28"/>
          <w:lang w:val="x-none"/>
        </w:rPr>
        <w:t>手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工藝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品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。</w:t>
      </w:r>
    </w:p>
    <w:p w14:paraId="7EE83757" w14:textId="2DA00E8D" w:rsidR="00C747F9" w:rsidRDefault="00C747F9" w:rsidP="00034F20">
      <w:pPr>
        <w:rPr>
          <w:rStyle w:val="y2iqfc"/>
          <w:rFonts w:ascii="新細明體" w:eastAsia="新細明體" w:hAnsi="新細明體" w:cs="新細明體"/>
          <w:sz w:val="28"/>
          <w:szCs w:val="28"/>
        </w:rPr>
      </w:pPr>
    </w:p>
    <w:p w14:paraId="246353C0" w14:textId="77777777" w:rsidR="00C747F9" w:rsidRPr="00C747F9" w:rsidRDefault="00C747F9" w:rsidP="00C747F9">
      <w:pPr>
        <w:rPr>
          <w:rFonts w:ascii="inherit" w:hAnsi="inherit" w:hint="eastAsia"/>
          <w:sz w:val="28"/>
          <w:szCs w:val="28"/>
        </w:rPr>
      </w:pPr>
      <w:r w:rsidRPr="00C747F9">
        <w:rPr>
          <w:rFonts w:ascii="inherit" w:hAnsi="inherit"/>
          <w:sz w:val="28"/>
          <w:szCs w:val="28"/>
        </w:rPr>
        <w:t xml:space="preserve">1. Listen to a book about trike and bike riding. </w:t>
      </w:r>
    </w:p>
    <w:p w14:paraId="1190A89F" w14:textId="77777777" w:rsidR="00C747F9" w:rsidRPr="00C747F9" w:rsidRDefault="00C747F9" w:rsidP="00C747F9">
      <w:pPr>
        <w:rPr>
          <w:rFonts w:ascii="inherit" w:hAnsi="inherit" w:hint="eastAsia"/>
          <w:sz w:val="28"/>
          <w:szCs w:val="28"/>
        </w:rPr>
      </w:pPr>
      <w:r w:rsidRPr="00C747F9">
        <w:rPr>
          <w:rFonts w:ascii="inherit" w:hAnsi="inherit"/>
          <w:sz w:val="28"/>
          <w:szCs w:val="28"/>
        </w:rPr>
        <w:t xml:space="preserve">2. Sing a song about trike &amp; bike riding. </w:t>
      </w:r>
    </w:p>
    <w:p w14:paraId="75A19441" w14:textId="77777777" w:rsidR="00C747F9" w:rsidRPr="00C747F9" w:rsidRDefault="00C747F9" w:rsidP="00C747F9">
      <w:pPr>
        <w:rPr>
          <w:rFonts w:ascii="inherit" w:hAnsi="inherit" w:hint="eastAsia"/>
          <w:sz w:val="28"/>
          <w:szCs w:val="28"/>
        </w:rPr>
      </w:pPr>
      <w:r w:rsidRPr="00C747F9">
        <w:rPr>
          <w:rFonts w:ascii="inherit" w:hAnsi="inherit"/>
          <w:sz w:val="28"/>
          <w:szCs w:val="28"/>
        </w:rPr>
        <w:t xml:space="preserve">3. Play a game about trike and bike riding. </w:t>
      </w:r>
    </w:p>
    <w:p w14:paraId="705AFA22" w14:textId="52C1802B" w:rsidR="00C747F9" w:rsidRPr="00A76FE6" w:rsidRDefault="00C747F9" w:rsidP="00C747F9">
      <w:pPr>
        <w:rPr>
          <w:rFonts w:ascii="inherit" w:hAnsi="inherit" w:hint="eastAsia"/>
          <w:sz w:val="28"/>
          <w:szCs w:val="28"/>
        </w:rPr>
      </w:pPr>
      <w:r w:rsidRPr="00C747F9">
        <w:rPr>
          <w:rFonts w:ascii="inherit" w:hAnsi="inherit"/>
          <w:sz w:val="28"/>
          <w:szCs w:val="28"/>
        </w:rPr>
        <w:t>4. Make a trike &amp; bike craft.</w:t>
      </w:r>
    </w:p>
    <w:p w14:paraId="020FF7F6" w14:textId="77777777" w:rsidR="007A75EE" w:rsidRPr="00034F20" w:rsidRDefault="007A75EE"/>
    <w:sectPr w:rsidR="007A75EE" w:rsidRPr="00034F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na ND A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20"/>
    <w:rsid w:val="00034F20"/>
    <w:rsid w:val="00666BEF"/>
    <w:rsid w:val="007A75EE"/>
    <w:rsid w:val="00C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4FA13"/>
  <w15:chartTrackingRefBased/>
  <w15:docId w15:val="{20D0733A-5D2F-6849-923C-5634E4F4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F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03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3</cp:revision>
  <dcterms:created xsi:type="dcterms:W3CDTF">2022-03-28T10:45:00Z</dcterms:created>
  <dcterms:modified xsi:type="dcterms:W3CDTF">2022-10-20T09:28:00Z</dcterms:modified>
</cp:coreProperties>
</file>