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92BF1" w14:textId="77777777" w:rsidR="00EB3294" w:rsidRPr="00377F02" w:rsidRDefault="00EB3294" w:rsidP="00EB3294">
      <w:r w:rsidRPr="00377F02">
        <w:t>游泳</w:t>
      </w:r>
      <w:r w:rsidRPr="00377F02">
        <w:t>I</w:t>
      </w:r>
      <w:r w:rsidRPr="00377F02">
        <w:t>榮譽證</w:t>
      </w:r>
      <w:r w:rsidRPr="00377F02">
        <w:rPr>
          <w:rFonts w:hint="eastAsia"/>
        </w:rPr>
        <w:t xml:space="preserve"> </w:t>
      </w:r>
      <w:r w:rsidRPr="00377F02">
        <w:t>(Swimmer I)</w:t>
      </w:r>
    </w:p>
    <w:p w14:paraId="3977824F" w14:textId="56D9483B" w:rsidR="00EB3294" w:rsidRPr="00377F02" w:rsidRDefault="00EB3294" w:rsidP="00EB3294">
      <w:pPr>
        <w:rPr>
          <w:rStyle w:val="y2iqfc"/>
          <w:rFonts w:ascii="inherit" w:hAnsi="inherit" w:hint="eastAsia"/>
        </w:rPr>
      </w:pPr>
      <w:r w:rsidRPr="00377F02">
        <w:rPr>
          <w:rStyle w:val="y2iqfc"/>
          <w:rFonts w:ascii="inherit" w:hAnsi="inherit" w:hint="eastAsia"/>
        </w:rPr>
        <w:t>1.</w:t>
      </w:r>
      <w:r>
        <w:rPr>
          <w:rStyle w:val="y2iqfc"/>
          <w:rFonts w:ascii="inherit" w:hAnsi="inherit" w:hint="eastAsia"/>
          <w:lang w:val="x-none"/>
        </w:rPr>
        <w:t xml:space="preserve"> </w:t>
      </w:r>
      <w:r w:rsidR="00FA289C">
        <w:rPr>
          <w:rStyle w:val="y2iqfc"/>
          <w:rFonts w:ascii="inherit" w:hAnsi="inherit" w:hint="eastAsia"/>
          <w:lang w:val="x-none"/>
        </w:rPr>
        <w:t>學會</w:t>
      </w:r>
      <w:r>
        <w:rPr>
          <w:rStyle w:val="y2iqfc"/>
          <w:rFonts w:ascii="新細明體" w:eastAsia="新細明體" w:hAnsi="新細明體" w:cs="新細明體"/>
          <w:lang w:val="x-none"/>
        </w:rPr>
        <w:t>狗爬式(</w:t>
      </w:r>
      <w:proofErr w:type="spellStart"/>
      <w:r>
        <w:rPr>
          <w:rStyle w:val="y2iqfc"/>
          <w:rFonts w:ascii="新細明體" w:eastAsia="新細明體" w:hAnsi="新細明體" w:cs="新細明體"/>
          <w:lang w:val="x-none"/>
        </w:rPr>
        <w:t>狗仔式</w:t>
      </w:r>
      <w:proofErr w:type="spellEnd"/>
      <w:r>
        <w:rPr>
          <w:rStyle w:val="y2iqfc"/>
          <w:rFonts w:ascii="新細明體" w:eastAsia="新細明體" w:hAnsi="新細明體" w:cs="新細明體" w:hint="eastAsia"/>
          <w:lang w:val="x-none"/>
        </w:rPr>
        <w:t>)</w:t>
      </w:r>
      <w:r w:rsidRPr="00377F02">
        <w:rPr>
          <w:rStyle w:val="y2iqfc"/>
          <w:rFonts w:ascii="新細明體" w:eastAsia="新細明體" w:hAnsi="新細明體" w:cs="新細明體" w:hint="eastAsia"/>
        </w:rPr>
        <w:t>。</w:t>
      </w:r>
    </w:p>
    <w:p w14:paraId="38CEEEA9" w14:textId="7180D7F2" w:rsidR="00EB3294" w:rsidRPr="00377F02" w:rsidRDefault="00EB3294" w:rsidP="00EB3294">
      <w:pPr>
        <w:rPr>
          <w:rStyle w:val="y2iqfc"/>
          <w:rFonts w:ascii="inherit" w:hAnsi="inherit" w:hint="eastAsia"/>
        </w:rPr>
      </w:pPr>
      <w:r w:rsidRPr="00377F02">
        <w:rPr>
          <w:rStyle w:val="y2iqfc"/>
          <w:rFonts w:ascii="inherit" w:hAnsi="inherit" w:hint="eastAsia"/>
        </w:rPr>
        <w:t xml:space="preserve">2. </w:t>
      </w:r>
      <w:r w:rsidR="00FA289C">
        <w:rPr>
          <w:rStyle w:val="y2iqfc"/>
          <w:rFonts w:ascii="inherit" w:hAnsi="inherit" w:hint="eastAsia"/>
          <w:lang w:val="x-none"/>
        </w:rPr>
        <w:t>學會</w:t>
      </w:r>
      <w:r>
        <w:rPr>
          <w:rStyle w:val="y2iqfc"/>
          <w:rFonts w:ascii="新細明體" w:eastAsia="新細明體" w:hAnsi="新細明體" w:cs="新細明體"/>
          <w:lang w:val="x-none"/>
        </w:rPr>
        <w:t>將</w:t>
      </w:r>
      <w:r w:rsidRPr="00377F02">
        <w:rPr>
          <w:rStyle w:val="y2iqfc"/>
          <w:rFonts w:ascii="新細明體" w:eastAsia="新細明體" w:hAnsi="新細明體" w:cs="新細明體"/>
          <w:lang w:val="x-none"/>
        </w:rPr>
        <w:t>頭</w:t>
      </w:r>
      <w:r>
        <w:rPr>
          <w:rStyle w:val="y2iqfc"/>
          <w:rFonts w:ascii="新細明體" w:eastAsia="新細明體" w:hAnsi="新細明體" w:cs="新細明體"/>
          <w:lang w:val="x-none"/>
        </w:rPr>
        <w:t>放在</w:t>
      </w:r>
      <w:r w:rsidRPr="00377F02">
        <w:rPr>
          <w:rStyle w:val="y2iqfc"/>
          <w:rFonts w:ascii="新細明體" w:eastAsia="新細明體" w:hAnsi="新細明體" w:cs="新細明體" w:hint="eastAsia"/>
        </w:rPr>
        <w:t>水</w:t>
      </w:r>
      <w:r>
        <w:rPr>
          <w:rStyle w:val="y2iqfc"/>
          <w:rFonts w:ascii="新細明體" w:eastAsia="新細明體" w:hAnsi="新細明體" w:cs="新細明體"/>
          <w:lang w:val="x-none"/>
        </w:rPr>
        <w:t>裡</w:t>
      </w:r>
      <w:r w:rsidRPr="00377F02">
        <w:rPr>
          <w:rStyle w:val="y2iqfc"/>
          <w:rFonts w:ascii="新細明體" w:eastAsia="新細明體" w:hAnsi="新細明體" w:cs="新細明體" w:hint="eastAsia"/>
        </w:rPr>
        <w:t>游泳。</w:t>
      </w:r>
    </w:p>
    <w:p w14:paraId="75A69AB0" w14:textId="71B6766F" w:rsidR="00EB3294" w:rsidRPr="00377F02" w:rsidRDefault="00EB3294" w:rsidP="00EB3294">
      <w:pPr>
        <w:rPr>
          <w:rStyle w:val="y2iqfc"/>
          <w:rFonts w:ascii="inherit" w:hAnsi="inherit" w:hint="eastAsia"/>
        </w:rPr>
      </w:pPr>
      <w:r w:rsidRPr="00377F02">
        <w:rPr>
          <w:rStyle w:val="y2iqfc"/>
          <w:rFonts w:ascii="inherit" w:hAnsi="inherit" w:hint="eastAsia"/>
        </w:rPr>
        <w:t xml:space="preserve">3. </w:t>
      </w:r>
      <w:r w:rsidRPr="00377F02">
        <w:rPr>
          <w:rStyle w:val="y2iqfc"/>
          <w:rFonts w:ascii="新細明體" w:eastAsia="新細明體" w:hAnsi="新細明體" w:cs="新細明體" w:hint="eastAsia"/>
        </w:rPr>
        <w:t>能夠跳入</w:t>
      </w:r>
      <w:r>
        <w:rPr>
          <w:rStyle w:val="y2iqfc"/>
          <w:rFonts w:ascii="新細明體" w:eastAsia="新細明體" w:hAnsi="新細明體" w:cs="新細明體"/>
          <w:lang w:val="x-none"/>
        </w:rPr>
        <w:t>水</w:t>
      </w:r>
      <w:r w:rsidRPr="00377F02">
        <w:rPr>
          <w:rStyle w:val="y2iqfc"/>
          <w:rFonts w:ascii="新細明體" w:eastAsia="新細明體" w:hAnsi="新細明體" w:cs="新細明體" w:hint="eastAsia"/>
        </w:rPr>
        <w:t>並游</w:t>
      </w:r>
      <w:r>
        <w:rPr>
          <w:rStyle w:val="y2iqfc"/>
          <w:rFonts w:ascii="新細明體" w:eastAsia="新細明體" w:hAnsi="新細明體" w:cs="新細明體"/>
          <w:lang w:val="x-none"/>
        </w:rPr>
        <w:t>至</w:t>
      </w:r>
      <w:r w:rsidRPr="00377F02">
        <w:rPr>
          <w:rStyle w:val="y2iqfc"/>
          <w:rFonts w:ascii="新細明體" w:eastAsia="新細明體" w:hAnsi="新細明體" w:cs="新細明體" w:hint="eastAsia"/>
        </w:rPr>
        <w:t>台階、梯子或牆壁。</w:t>
      </w:r>
    </w:p>
    <w:p w14:paraId="13895537" w14:textId="5C1020F1" w:rsidR="00EB3294" w:rsidRPr="00377F02" w:rsidRDefault="00EB3294" w:rsidP="00EB3294">
      <w:pPr>
        <w:rPr>
          <w:rStyle w:val="y2iqfc"/>
          <w:rFonts w:ascii="inherit" w:hAnsi="inherit" w:hint="eastAsia"/>
        </w:rPr>
      </w:pPr>
      <w:r w:rsidRPr="00377F02">
        <w:rPr>
          <w:rStyle w:val="y2iqfc"/>
          <w:rFonts w:ascii="inherit" w:hAnsi="inherit" w:hint="eastAsia"/>
        </w:rPr>
        <w:t xml:space="preserve">4. </w:t>
      </w:r>
      <w:r>
        <w:rPr>
          <w:rStyle w:val="y2iqfc"/>
          <w:rFonts w:ascii="新細明體" w:eastAsia="新細明體" w:hAnsi="新細明體" w:cs="新細明體"/>
          <w:lang w:val="x-none"/>
        </w:rPr>
        <w:t>知</w:t>
      </w:r>
      <w:r>
        <w:rPr>
          <w:rStyle w:val="y2iqfc"/>
          <w:rFonts w:ascii="新細明體" w:eastAsia="新細明體" w:hAnsi="新細明體" w:cs="新細明體" w:hint="eastAsia"/>
          <w:lang w:val="x-none"/>
        </w:rPr>
        <w:t>道</w:t>
      </w:r>
      <w:r w:rsidRPr="00377F02">
        <w:rPr>
          <w:rStyle w:val="y2iqfc"/>
          <w:rFonts w:ascii="新細明體" w:eastAsia="新細明體" w:hAnsi="新細明體" w:cs="新細明體" w:hint="eastAsia"/>
        </w:rPr>
        <w:t>兩</w:t>
      </w:r>
      <w:r>
        <w:rPr>
          <w:rStyle w:val="y2iqfc"/>
          <w:rFonts w:ascii="新細明體" w:eastAsia="新細明體" w:hAnsi="新細明體" w:cs="新細明體"/>
          <w:lang w:val="x-none"/>
        </w:rPr>
        <w:t>項游泳</w:t>
      </w:r>
      <w:r w:rsidRPr="00377F02">
        <w:rPr>
          <w:rStyle w:val="y2iqfc"/>
          <w:rFonts w:ascii="新細明體" w:eastAsia="新細明體" w:hAnsi="新細明體" w:cs="新細明體" w:hint="eastAsia"/>
        </w:rPr>
        <w:t>安全規則。（</w:t>
      </w:r>
      <w:r>
        <w:rPr>
          <w:rStyle w:val="y2iqfc"/>
          <w:rFonts w:ascii="新細明體" w:eastAsia="新細明體" w:hAnsi="新細明體" w:cs="新細明體"/>
          <w:lang w:val="x-none"/>
        </w:rPr>
        <w:t>例</w:t>
      </w:r>
      <w:r>
        <w:rPr>
          <w:rStyle w:val="y2iqfc"/>
          <w:rFonts w:ascii="新細明體" w:eastAsia="新細明體" w:hAnsi="新細明體" w:cs="新細明體" w:hint="eastAsia"/>
          <w:lang w:val="x-none"/>
        </w:rPr>
        <w:t>如：</w:t>
      </w:r>
      <w:r>
        <w:rPr>
          <w:rStyle w:val="y2iqfc"/>
          <w:rFonts w:ascii="新細明體" w:eastAsia="新細明體" w:hAnsi="新細明體" w:cs="新細明體"/>
          <w:lang w:val="x-none"/>
        </w:rPr>
        <w:t>必須有</w:t>
      </w:r>
      <w:r w:rsidRPr="00377F02">
        <w:rPr>
          <w:rStyle w:val="y2iqfc"/>
          <w:rFonts w:ascii="新細明體" w:eastAsia="新細明體" w:hAnsi="新細明體" w:cs="新細明體" w:hint="eastAsia"/>
        </w:rPr>
        <w:t>一</w:t>
      </w:r>
      <w:r>
        <w:rPr>
          <w:rStyle w:val="y2iqfc"/>
          <w:rFonts w:ascii="新細明體" w:eastAsia="新細明體" w:hAnsi="新細明體" w:cs="新細明體"/>
          <w:lang w:val="x-none"/>
        </w:rPr>
        <w:t>名</w:t>
      </w:r>
      <w:r w:rsidRPr="00377F02">
        <w:rPr>
          <w:rStyle w:val="y2iqfc"/>
          <w:rFonts w:ascii="新細明體" w:eastAsia="新細明體" w:hAnsi="新細明體" w:cs="新細明體" w:hint="eastAsia"/>
        </w:rPr>
        <w:t>成年人</w:t>
      </w:r>
      <w:r>
        <w:rPr>
          <w:rStyle w:val="y2iqfc"/>
          <w:rFonts w:ascii="新細明體" w:eastAsia="新細明體" w:hAnsi="新細明體" w:cs="新細明體"/>
          <w:lang w:val="x-none"/>
        </w:rPr>
        <w:t>同行／</w:t>
      </w:r>
      <w:r w:rsidRPr="00377F02">
        <w:rPr>
          <w:rStyle w:val="y2iqfc"/>
          <w:rFonts w:ascii="新細明體" w:eastAsia="新細明體" w:hAnsi="新細明體" w:cs="新細明體" w:hint="eastAsia"/>
        </w:rPr>
        <w:t>不要在游泳池</w:t>
      </w:r>
      <w:r w:rsidR="00FA289C">
        <w:rPr>
          <w:rStyle w:val="y2iqfc"/>
          <w:rFonts w:ascii="新細明體" w:eastAsia="新細明體" w:hAnsi="新細明體" w:cs="新細明體" w:hint="eastAsia"/>
        </w:rPr>
        <w:t>邊</w:t>
      </w:r>
      <w:r>
        <w:rPr>
          <w:rStyle w:val="y2iqfc"/>
          <w:rFonts w:ascii="新細明體" w:eastAsia="新細明體" w:hAnsi="新細明體" w:cs="新細明體"/>
          <w:lang w:val="x-none"/>
        </w:rPr>
        <w:t>奔</w:t>
      </w:r>
      <w:r w:rsidRPr="00377F02">
        <w:rPr>
          <w:rStyle w:val="y2iqfc"/>
          <w:rFonts w:ascii="新細明體" w:eastAsia="新細明體" w:hAnsi="新細明體" w:cs="新細明體" w:hint="eastAsia"/>
        </w:rPr>
        <w:t>跑</w:t>
      </w:r>
      <w:r>
        <w:rPr>
          <w:rStyle w:val="y2iqfc"/>
          <w:rFonts w:ascii="新細明體" w:eastAsia="新細明體" w:hAnsi="新細明體" w:cs="新細明體"/>
          <w:lang w:val="x-none"/>
        </w:rPr>
        <w:t>／</w:t>
      </w:r>
      <w:r w:rsidR="00FA289C">
        <w:rPr>
          <w:rStyle w:val="y2iqfc"/>
          <w:rFonts w:ascii="新細明體" w:eastAsia="新細明體" w:hAnsi="新細明體" w:cs="新細明體" w:hint="eastAsia"/>
        </w:rPr>
        <w:t xml:space="preserve"> 落水時，要確保</w:t>
      </w:r>
      <w:r w:rsidR="00FA289C">
        <w:rPr>
          <w:rStyle w:val="y2iqfc"/>
          <w:rFonts w:ascii="新細明體" w:eastAsia="新細明體" w:hAnsi="新細明體" w:cs="新細明體" w:hint="eastAsia"/>
        </w:rPr>
        <w:t>落</w:t>
      </w:r>
      <w:r w:rsidR="00FA289C">
        <w:rPr>
          <w:rStyle w:val="y2iqfc"/>
          <w:rFonts w:ascii="新細明體" w:eastAsia="新細明體" w:hAnsi="新細明體" w:cs="新細明體" w:hint="eastAsia"/>
        </w:rPr>
        <w:t>水位置沒有人</w:t>
      </w:r>
      <w:r w:rsidRPr="00377F02">
        <w:rPr>
          <w:rStyle w:val="y2iqfc"/>
          <w:rFonts w:ascii="新細明體" w:eastAsia="新細明體" w:hAnsi="新細明體" w:cs="新細明體" w:hint="eastAsia"/>
        </w:rPr>
        <w:t>等等）</w:t>
      </w:r>
    </w:p>
    <w:p w14:paraId="1696DB73" w14:textId="77777777" w:rsidR="00EB3294" w:rsidRPr="00377F02" w:rsidRDefault="00EB3294" w:rsidP="00EB3294">
      <w:pPr>
        <w:rPr>
          <w:rStyle w:val="y2iqfc"/>
          <w:rFonts w:ascii="inherit" w:hAnsi="inherit" w:hint="eastAsia"/>
        </w:rPr>
      </w:pPr>
      <w:r w:rsidRPr="00377F02">
        <w:rPr>
          <w:rStyle w:val="y2iqfc"/>
          <w:rFonts w:ascii="inherit" w:hAnsi="inherit" w:hint="eastAsia"/>
        </w:rPr>
        <w:t xml:space="preserve">5. </w:t>
      </w:r>
      <w:r w:rsidRPr="00377F02">
        <w:rPr>
          <w:rStyle w:val="y2iqfc"/>
          <w:rFonts w:ascii="新細明體" w:eastAsia="新細明體" w:hAnsi="新細明體" w:cs="新細明體" w:hint="eastAsia"/>
        </w:rPr>
        <w:t>如果有人在泳池裡遇到麻煩，你會怎麼做？你會嘗試拯救他們嗎？為什麼</w:t>
      </w:r>
      <w:r>
        <w:rPr>
          <w:rStyle w:val="y2iqfc"/>
          <w:rFonts w:ascii="新細明體" w:eastAsia="新細明體" w:hAnsi="新細明體" w:cs="新細明體"/>
          <w:lang w:val="x-none"/>
        </w:rPr>
        <w:t>最好</w:t>
      </w:r>
      <w:r w:rsidRPr="00377F02">
        <w:rPr>
          <w:rStyle w:val="y2iqfc"/>
          <w:rFonts w:ascii="新細明體" w:eastAsia="新細明體" w:hAnsi="新細明體" w:cs="新細明體"/>
          <w:lang w:val="x-none"/>
        </w:rPr>
        <w:t>叫</w:t>
      </w:r>
      <w:r w:rsidRPr="00377F02">
        <w:rPr>
          <w:rStyle w:val="y2iqfc"/>
          <w:rFonts w:ascii="新細明體" w:eastAsia="新細明體" w:hAnsi="新細明體" w:cs="新細明體" w:hint="eastAsia"/>
        </w:rPr>
        <w:t>父母或成年人來幫忙？</w:t>
      </w:r>
    </w:p>
    <w:p w14:paraId="346D94A8" w14:textId="77777777" w:rsidR="00EB3294" w:rsidRPr="00377F02" w:rsidRDefault="00EB3294" w:rsidP="00EB3294">
      <w:pPr>
        <w:rPr>
          <w:rFonts w:ascii="inherit" w:hAnsi="inherit" w:hint="eastAsia"/>
        </w:rPr>
      </w:pPr>
      <w:r w:rsidRPr="00377F02">
        <w:rPr>
          <w:rStyle w:val="y2iqfc"/>
          <w:rFonts w:ascii="inherit" w:hAnsi="inherit" w:hint="eastAsia"/>
        </w:rPr>
        <w:t xml:space="preserve">6. </w:t>
      </w:r>
      <w:r>
        <w:rPr>
          <w:rStyle w:val="y2iqfc"/>
          <w:rFonts w:ascii="inherit" w:hAnsi="inherit"/>
          <w:lang w:val="x-none"/>
        </w:rPr>
        <w:t>召喚</w:t>
      </w:r>
      <w:r w:rsidRPr="00377F02">
        <w:rPr>
          <w:rStyle w:val="y2iqfc"/>
          <w:rFonts w:ascii="新細明體" w:eastAsia="新細明體" w:hAnsi="新細明體" w:cs="新細明體"/>
          <w:lang w:val="x-none"/>
        </w:rPr>
        <w:t>救</w:t>
      </w:r>
      <w:r w:rsidRPr="00377F02">
        <w:rPr>
          <w:rStyle w:val="y2iqfc"/>
          <w:rFonts w:ascii="新細明體" w:eastAsia="新細明體" w:hAnsi="新細明體" w:cs="新細明體" w:hint="eastAsia"/>
        </w:rPr>
        <w:t>護車的電話號碼是多少？</w:t>
      </w:r>
    </w:p>
    <w:p w14:paraId="6AECCE9D" w14:textId="77777777" w:rsidR="00EB3294" w:rsidRPr="00377F02" w:rsidRDefault="00EB3294" w:rsidP="00EB3294"/>
    <w:p w14:paraId="19BF5838" w14:textId="77777777" w:rsidR="00EB3294" w:rsidRPr="00377F02" w:rsidRDefault="00EB3294" w:rsidP="00EB3294"/>
    <w:p w14:paraId="5CA8277F" w14:textId="77777777" w:rsidR="00EB3294" w:rsidRPr="00377F02" w:rsidRDefault="00EB3294" w:rsidP="00EB3294">
      <w:r w:rsidRPr="00377F02">
        <w:t xml:space="preserve">1. Know how to dog paddle. </w:t>
      </w:r>
    </w:p>
    <w:p w14:paraId="3A001418" w14:textId="77777777" w:rsidR="00EB3294" w:rsidRPr="00377F02" w:rsidRDefault="00EB3294" w:rsidP="00EB3294">
      <w:r w:rsidRPr="00377F02">
        <w:t xml:space="preserve">2. Know how to swim with your head underwater. </w:t>
      </w:r>
    </w:p>
    <w:p w14:paraId="300FB835" w14:textId="77777777" w:rsidR="00EB3294" w:rsidRPr="00377F02" w:rsidRDefault="00EB3294" w:rsidP="00EB3294">
      <w:r w:rsidRPr="00377F02">
        <w:t xml:space="preserve">3. Be able to jump in and swim to steps, ladder, or wall. </w:t>
      </w:r>
    </w:p>
    <w:p w14:paraId="661A9AC6" w14:textId="77777777" w:rsidR="00EB3294" w:rsidRPr="00377F02" w:rsidRDefault="00EB3294" w:rsidP="00EB3294">
      <w:r w:rsidRPr="00377F02">
        <w:t xml:space="preserve">4. Know two water safety rules. (Always have an adult with you, never run around the pool, never jump in on top of someone, etc.) </w:t>
      </w:r>
    </w:p>
    <w:p w14:paraId="25B08FBF" w14:textId="77777777" w:rsidR="00EB3294" w:rsidRPr="00377F02" w:rsidRDefault="00EB3294" w:rsidP="00EB3294">
      <w:r w:rsidRPr="00377F02">
        <w:t xml:space="preserve">5. What would you do if someone was in trouble in the pool? Would you try to save them? Why would it be better to call a parent or adult to come and help? </w:t>
      </w:r>
    </w:p>
    <w:p w14:paraId="018768DC" w14:textId="77777777" w:rsidR="00EB3294" w:rsidRPr="00377F02" w:rsidRDefault="00EB3294" w:rsidP="00EB3294">
      <w:r w:rsidRPr="00377F02">
        <w:t>6. What is the emergency number of an ambulance?</w:t>
      </w:r>
    </w:p>
    <w:p w14:paraId="14520B0F" w14:textId="77777777" w:rsidR="007A75EE" w:rsidRDefault="007A75EE"/>
    <w:sectPr w:rsidR="007A75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94"/>
    <w:rsid w:val="00547D14"/>
    <w:rsid w:val="007A75EE"/>
    <w:rsid w:val="00E02A9C"/>
    <w:rsid w:val="00EB3294"/>
    <w:rsid w:val="00FA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5ECAEA"/>
  <w15:chartTrackingRefBased/>
  <w15:docId w15:val="{4276EAA8-FC4D-9E42-9BFB-07D784D9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2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EB3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3</cp:revision>
  <cp:lastPrinted>2022-08-23T01:49:00Z</cp:lastPrinted>
  <dcterms:created xsi:type="dcterms:W3CDTF">2022-03-28T16:38:00Z</dcterms:created>
  <dcterms:modified xsi:type="dcterms:W3CDTF">2022-10-20T09:11:00Z</dcterms:modified>
</cp:coreProperties>
</file>