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0C4B" w14:textId="0F6D5139" w:rsidR="00725F13" w:rsidRDefault="00FC3011">
      <w:pPr>
        <w:rPr>
          <w:rFonts w:cs="Adobe Fan Heiti Std B"/>
          <w:b/>
          <w:bCs/>
          <w:color w:val="211D1E"/>
          <w:sz w:val="32"/>
          <w:szCs w:val="32"/>
        </w:rPr>
      </w:pPr>
      <w:r>
        <w:rPr>
          <w:rFonts w:cs="Adobe Fan Heiti Std B"/>
          <w:b/>
          <w:bCs/>
          <w:color w:val="211D1E"/>
          <w:sz w:val="32"/>
          <w:szCs w:val="32"/>
        </w:rPr>
        <w:t>健康的我榮譽證</w:t>
      </w:r>
      <w:r>
        <w:rPr>
          <w:rFonts w:cs="Adobe Fan Heiti Std B" w:hint="eastAsia"/>
          <w:b/>
          <w:bCs/>
          <w:color w:val="211D1E"/>
          <w:sz w:val="32"/>
          <w:szCs w:val="32"/>
        </w:rPr>
        <w:t xml:space="preserve"> </w:t>
      </w:r>
      <w:r>
        <w:rPr>
          <w:rFonts w:cs="Adobe Fan Heiti Std B"/>
          <w:b/>
          <w:bCs/>
          <w:color w:val="211D1E"/>
          <w:sz w:val="32"/>
          <w:szCs w:val="32"/>
        </w:rPr>
        <w:t>(</w:t>
      </w:r>
      <w:proofErr w:type="spellStart"/>
      <w:r>
        <w:rPr>
          <w:rFonts w:cs="Adobe Fan Heiti Std B"/>
          <w:b/>
          <w:bCs/>
          <w:color w:val="211D1E"/>
          <w:sz w:val="32"/>
          <w:szCs w:val="32"/>
        </w:rPr>
        <w:t>Healthy Me a</w:t>
      </w:r>
      <w:proofErr w:type="spellEnd"/>
      <w:r>
        <w:rPr>
          <w:rFonts w:cs="Adobe Fan Heiti Std B"/>
          <w:b/>
          <w:bCs/>
          <w:color w:val="211D1E"/>
          <w:sz w:val="32"/>
          <w:szCs w:val="32"/>
        </w:rPr>
        <w:t>ward)</w:t>
      </w:r>
    </w:p>
    <w:p w14:paraId="6FD1B97E" w14:textId="5BC6030B" w:rsidR="00FC3011" w:rsidRDefault="00FC3011">
      <w:pPr>
        <w:rPr>
          <w:rFonts w:cs="Adobe Fan Heiti Std B"/>
          <w:b/>
          <w:bCs/>
          <w:color w:val="211D1E"/>
          <w:sz w:val="32"/>
          <w:szCs w:val="32"/>
        </w:rPr>
      </w:pPr>
    </w:p>
    <w:p w14:paraId="585D4E1B" w14:textId="15E4B640" w:rsidR="00FC3011" w:rsidRPr="00FC3011" w:rsidRDefault="00FC3011" w:rsidP="00FC3011">
      <w:pPr>
        <w:pStyle w:val="a3"/>
        <w:numPr>
          <w:ilvl w:val="0"/>
          <w:numId w:val="1"/>
        </w:numPr>
        <w:ind w:leftChars="0"/>
        <w:rPr>
          <w:b/>
          <w:bCs/>
          <w:color w:val="211D1E"/>
          <w:sz w:val="28"/>
          <w:szCs w:val="28"/>
        </w:rPr>
      </w:pPr>
      <w:r w:rsidRPr="00FC3011">
        <w:rPr>
          <w:b/>
          <w:bCs/>
          <w:color w:val="211D1E"/>
          <w:sz w:val="28"/>
          <w:szCs w:val="28"/>
        </w:rPr>
        <w:t>聆聽一個有關保持健康的故事。</w:t>
      </w:r>
    </w:p>
    <w:p w14:paraId="566FA8F7" w14:textId="186CEA3C" w:rsidR="00FC3011" w:rsidRDefault="00FC3011">
      <w:pPr>
        <w:rPr>
          <w:rFonts w:hint="eastAsia"/>
          <w:b/>
          <w:bCs/>
          <w:color w:val="211D1E"/>
          <w:sz w:val="28"/>
          <w:szCs w:val="28"/>
        </w:rPr>
      </w:pPr>
      <w:r>
        <w:rPr>
          <w:b/>
          <w:bCs/>
          <w:color w:val="211D1E"/>
          <w:sz w:val="28"/>
          <w:szCs w:val="28"/>
        </w:rPr>
        <w:t xml:space="preserve">2. </w:t>
      </w:r>
      <w:r>
        <w:rPr>
          <w:b/>
          <w:bCs/>
          <w:color w:val="211D1E"/>
          <w:sz w:val="28"/>
          <w:szCs w:val="28"/>
        </w:rPr>
        <w:t>說出三項你在保持健康方面學到的東西。</w:t>
      </w:r>
    </w:p>
    <w:p w14:paraId="30EA24B5" w14:textId="084FB258" w:rsidR="00FC3011" w:rsidRDefault="00FC3011">
      <w:pPr>
        <w:rPr>
          <w:rFonts w:cs="Adobe Fan Heiti Std B"/>
          <w:b/>
          <w:bCs/>
          <w:color w:val="211D1E"/>
          <w:sz w:val="28"/>
          <w:szCs w:val="28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3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參與一個有關保持健康的遊戲。</w:t>
      </w:r>
    </w:p>
    <w:p w14:paraId="53B46C15" w14:textId="3B506BE7" w:rsidR="00FC3011" w:rsidRDefault="00FC3011" w:rsidP="00FC3011">
      <w:pPr>
        <w:rPr>
          <w:rFonts w:hint="eastAsia"/>
        </w:rPr>
      </w:pPr>
      <w:r>
        <w:rPr>
          <w:rFonts w:cs="Adobe Fan Heiti Std B" w:hint="eastAsia"/>
          <w:b/>
          <w:bCs/>
          <w:color w:val="211D1E"/>
          <w:sz w:val="28"/>
          <w:szCs w:val="28"/>
        </w:rPr>
        <w:t>4</w:t>
      </w:r>
      <w:r>
        <w:rPr>
          <w:rFonts w:cs="Adobe Fan Heiti Std B"/>
          <w:b/>
          <w:bCs/>
          <w:color w:val="211D1E"/>
          <w:sz w:val="28"/>
          <w:szCs w:val="28"/>
        </w:rPr>
        <w:t xml:space="preserve">. </w:t>
      </w:r>
      <w:r>
        <w:rPr>
          <w:rFonts w:cs="Adobe Fan Heiti Std B"/>
          <w:b/>
          <w:bCs/>
          <w:color w:val="211D1E"/>
          <w:sz w:val="28"/>
          <w:szCs w:val="28"/>
        </w:rPr>
        <w:t>完成一項與保持健康有關的手工。</w:t>
      </w:r>
    </w:p>
    <w:sectPr w:rsidR="00FC30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Adobe Fan Heiti Std B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8C3"/>
    <w:multiLevelType w:val="hybridMultilevel"/>
    <w:tmpl w:val="C2DC0462"/>
    <w:lvl w:ilvl="0" w:tplc="80604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11"/>
    <w:rsid w:val="00725F13"/>
    <w:rsid w:val="00FC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24BC42"/>
  <w15:chartTrackingRefBased/>
  <w15:docId w15:val="{22EAE988-2863-4747-A706-2257EC3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1</cp:revision>
  <dcterms:created xsi:type="dcterms:W3CDTF">2022-03-23T15:55:00Z</dcterms:created>
  <dcterms:modified xsi:type="dcterms:W3CDTF">2022-03-23T15:56:00Z</dcterms:modified>
</cp:coreProperties>
</file>